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4E" w:rsidRDefault="00633F56">
      <w:pPr>
        <w:spacing w:before="89"/>
        <w:ind w:left="1292"/>
        <w:rPr>
          <w:rFonts w:ascii="Comic Sans MS" w:hAnsi="Comic Sans MS"/>
          <w:b/>
          <w:sz w:val="36"/>
        </w:rPr>
      </w:pPr>
      <w:r>
        <w:rPr>
          <w:rFonts w:ascii="Comic Sans MS" w:hAnsi="Comic Sans MS"/>
          <w:b/>
          <w:sz w:val="36"/>
        </w:rPr>
        <w:t>AMBITO TERRITORIALE DI CACCIA “A”</w:t>
      </w:r>
    </w:p>
    <w:p w:rsidR="00AA3E4E" w:rsidRDefault="00633F56">
      <w:pPr>
        <w:pStyle w:val="Titolo1"/>
        <w:spacing w:before="1"/>
        <w:ind w:left="3066"/>
        <w:rPr>
          <w:rFonts w:ascii="Comic Sans MS"/>
        </w:rPr>
      </w:pPr>
      <w:r>
        <w:rPr>
          <w:rFonts w:ascii="Comic Sans MS"/>
        </w:rPr>
        <w:t>DELLA PROVINCIA DI MATERA</w:t>
      </w:r>
    </w:p>
    <w:p w:rsidR="00AA3E4E" w:rsidRDefault="00633F56">
      <w:pPr>
        <w:spacing w:before="164"/>
        <w:ind w:left="1578" w:right="1574"/>
        <w:jc w:val="center"/>
        <w:rPr>
          <w:rFonts w:ascii="Comic Sans MS" w:hAnsi="Comic Sans MS"/>
          <w:b/>
          <w:i/>
          <w:sz w:val="18"/>
        </w:rPr>
      </w:pPr>
      <w:r>
        <w:rPr>
          <w:rFonts w:ascii="Comic Sans MS" w:hAnsi="Comic Sans MS"/>
          <w:b/>
          <w:i/>
          <w:sz w:val="18"/>
        </w:rPr>
        <w:t>Ufficio del Presidente e sede legale – Via Cappelluti n. 35 – 75100 - Matera Casella Postale n. 58 – Ufficio Postale Via del Corso n. 15 – 75100 – Matera</w:t>
      </w:r>
    </w:p>
    <w:p w:rsidR="00AA3E4E" w:rsidRDefault="00633F56">
      <w:pPr>
        <w:spacing w:before="1"/>
        <w:ind w:left="267" w:right="267"/>
        <w:jc w:val="center"/>
        <w:rPr>
          <w:rFonts w:ascii="Comic Sans MS"/>
          <w:b/>
          <w:i/>
          <w:sz w:val="20"/>
        </w:rPr>
      </w:pPr>
      <w:r>
        <w:rPr>
          <w:rFonts w:ascii="Comic Sans MS"/>
          <w:b/>
          <w:i/>
          <w:sz w:val="18"/>
        </w:rPr>
        <w:t xml:space="preserve">E-mail: </w:t>
      </w:r>
      <w:hyperlink r:id="rId6">
        <w:r>
          <w:rPr>
            <w:rFonts w:ascii="Comic Sans MS"/>
            <w:b/>
            <w:i/>
            <w:color w:val="0000FF"/>
            <w:sz w:val="20"/>
            <w:u w:val="single" w:color="0000FF"/>
          </w:rPr>
          <w:t>atcamatera@gmail.com</w:t>
        </w:r>
      </w:hyperlink>
      <w:r>
        <w:rPr>
          <w:rFonts w:ascii="Comic Sans MS"/>
          <w:b/>
          <w:i/>
          <w:color w:val="0000FF"/>
          <w:sz w:val="20"/>
        </w:rPr>
        <w:t xml:space="preserve"> </w:t>
      </w:r>
      <w:r>
        <w:rPr>
          <w:rFonts w:ascii="Comic Sans MS"/>
          <w:b/>
          <w:i/>
          <w:sz w:val="18"/>
        </w:rPr>
        <w:t xml:space="preserve">- PEC: </w:t>
      </w:r>
      <w:hyperlink r:id="rId7">
        <w:r>
          <w:rPr>
            <w:rFonts w:ascii="Comic Sans MS"/>
            <w:b/>
            <w:i/>
            <w:color w:val="0000FF"/>
            <w:sz w:val="18"/>
            <w:u w:val="single" w:color="0000FF"/>
          </w:rPr>
          <w:t>atcamatera@pec.basilicatanet.it</w:t>
        </w:r>
        <w:r>
          <w:rPr>
            <w:rFonts w:ascii="Comic Sans MS"/>
            <w:b/>
            <w:i/>
            <w:color w:val="0000FF"/>
            <w:sz w:val="18"/>
          </w:rPr>
          <w:t xml:space="preserve"> </w:t>
        </w:r>
      </w:hyperlink>
      <w:r>
        <w:rPr>
          <w:rFonts w:ascii="Comic Sans MS"/>
          <w:b/>
          <w:i/>
          <w:sz w:val="18"/>
        </w:rPr>
        <w:t xml:space="preserve">- Sito: </w:t>
      </w:r>
      <w:hyperlink r:id="rId8">
        <w:r>
          <w:rPr>
            <w:rFonts w:ascii="Comic Sans MS"/>
            <w:b/>
            <w:i/>
            <w:color w:val="0000FF"/>
            <w:sz w:val="20"/>
            <w:u w:val="single" w:color="0000FF"/>
          </w:rPr>
          <w:t>www.atcamatera.it</w:t>
        </w:r>
      </w:hyperlink>
    </w:p>
    <w:p w:rsidR="00AA3E4E" w:rsidRDefault="00633F56">
      <w:pPr>
        <w:spacing w:before="1" w:after="21"/>
        <w:ind w:left="1574" w:right="1574"/>
        <w:jc w:val="center"/>
        <w:rPr>
          <w:rFonts w:ascii="Comic Sans MS" w:hAnsi="Comic Sans MS"/>
          <w:b/>
          <w:i/>
          <w:sz w:val="18"/>
        </w:rPr>
      </w:pPr>
      <w:r>
        <w:rPr>
          <w:rFonts w:ascii="Comic Sans MS" w:hAnsi="Comic Sans MS"/>
          <w:b/>
          <w:i/>
          <w:sz w:val="18"/>
        </w:rPr>
        <w:t>Tel.: 0835/1653595 - C.F. e P. IVA: 93021920777 – N. C/C: 10337756</w:t>
      </w:r>
    </w:p>
    <w:p w:rsidR="00AA3E4E" w:rsidRDefault="00633F56">
      <w:pPr>
        <w:pStyle w:val="Corpotesto"/>
        <w:spacing w:line="82" w:lineRule="exact"/>
        <w:ind w:left="90"/>
        <w:rPr>
          <w:rFonts w:ascii="Comic Sans MS"/>
          <w:sz w:val="8"/>
        </w:rPr>
      </w:pPr>
      <w:r>
        <w:rPr>
          <w:rFonts w:ascii="Comic Sans MS"/>
          <w:noProof/>
          <w:position w:val="-1"/>
          <w:sz w:val="8"/>
          <w:lang w:bidi="ar-SA"/>
        </w:rPr>
        <mc:AlternateContent>
          <mc:Choice Requires="wpg">
            <w:drawing>
              <wp:inline distT="0" distB="0" distL="0" distR="0">
                <wp:extent cx="6188710" cy="52070"/>
                <wp:effectExtent l="9525" t="9525" r="1206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52070"/>
                          <a:chOff x="0" y="0"/>
                          <a:chExt cx="9746" cy="82"/>
                        </a:xfrm>
                      </wpg:grpSpPr>
                      <wps:wsp>
                        <wps:cNvPr id="2" name="Line 4"/>
                        <wps:cNvCnPr/>
                        <wps:spPr bwMode="auto">
                          <a:xfrm>
                            <a:off x="0" y="67"/>
                            <a:ext cx="96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wps:spPr bwMode="auto">
                          <a:xfrm>
                            <a:off x="6" y="14"/>
                            <a:ext cx="973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0E0AA13" id="Group 2" o:spid="_x0000_s1026" style="width:487.3pt;height:4.1pt;mso-position-horizontal-relative:char;mso-position-vertical-relative:line" coordsize="97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">
                <v:line id="Line 4" o:spid="_x0000_s1027" style="position:absolute;visibility:visible;mso-wrap-style:square" from="0,67" to="96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4PiMMAAADaAAAADwAAAGRycy9kb3ducmV2LnhtbESPT4vCMBTE7wt+h/CEvWnqH0SqUaQo&#10;LB7EVfH8bJ5ttXmpTVa7fnqzIOxxmJnfMNN5Y0pxp9oVlhX0uhEI4tTqgjMFh/2qMwbhPLLG0jIp&#10;+CUH81nrY4qxtg/+pvvOZyJA2MWoIPe+iqV0aU4GXddWxME729qgD7LOpK7xEeCmlP0oGkmDBYeF&#10;HCtKckqvux+j4LZdDy7yONzQhp+D5/KWrIenRKnPdrOYgPDU+P/wu/2lFfTh70q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uD4jDAAAA2gAAAA8AAAAAAAAAAAAA&#10;AAAAoQIAAGRycy9kb3ducmV2LnhtbFBLBQYAAAAABAAEAPkAAACRAwAAAAA=&#10;" strokeweight="1.44pt"/>
                <v:line id="Line 3" o:spid="_x0000_s1028" style="position:absolute;visibility:visible;mso-wrap-style:square" from="6,14" to="97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w10:anchorlock/>
              </v:group>
            </w:pict>
          </mc:Fallback>
        </mc:AlternateContent>
      </w:r>
    </w:p>
    <w:p w:rsidR="00AA3E4E" w:rsidRDefault="00AA3E4E">
      <w:pPr>
        <w:pStyle w:val="Corpotesto"/>
        <w:rPr>
          <w:rFonts w:ascii="Comic Sans MS"/>
          <w:b/>
          <w:i/>
          <w:sz w:val="20"/>
        </w:rPr>
      </w:pPr>
    </w:p>
    <w:p w:rsidR="00AA3E4E" w:rsidRDefault="00AA3E4E">
      <w:pPr>
        <w:pStyle w:val="Corpotesto"/>
        <w:spacing w:before="10"/>
        <w:rPr>
          <w:rFonts w:ascii="Comic Sans MS"/>
          <w:b/>
          <w:i/>
          <w:sz w:val="13"/>
        </w:rPr>
      </w:pPr>
    </w:p>
    <w:p w:rsidR="000D7F52" w:rsidRDefault="00633F56">
      <w:pPr>
        <w:spacing w:before="92" w:line="237" w:lineRule="auto"/>
        <w:ind w:left="267" w:right="307"/>
        <w:jc w:val="center"/>
        <w:rPr>
          <w:b/>
          <w:sz w:val="28"/>
        </w:rPr>
      </w:pPr>
      <w:r>
        <w:rPr>
          <w:b/>
          <w:sz w:val="28"/>
        </w:rPr>
        <w:t xml:space="preserve">AVVISO PER OPERATORI TURISTICI E/O AGRITURISTICI </w:t>
      </w:r>
    </w:p>
    <w:p w:rsidR="00AA3E4E" w:rsidRDefault="005D5D4A">
      <w:pPr>
        <w:spacing w:before="92" w:line="237" w:lineRule="auto"/>
        <w:ind w:left="267" w:right="307"/>
        <w:jc w:val="center"/>
        <w:rPr>
          <w:b/>
          <w:sz w:val="28"/>
        </w:rPr>
      </w:pPr>
      <w:r>
        <w:rPr>
          <w:b/>
          <w:sz w:val="28"/>
        </w:rPr>
        <w:t>STAGIONE VENATORIA 201</w:t>
      </w:r>
      <w:r w:rsidR="00BC70E9">
        <w:rPr>
          <w:b/>
          <w:sz w:val="28"/>
        </w:rPr>
        <w:t>9</w:t>
      </w:r>
      <w:r w:rsidR="00633F56">
        <w:rPr>
          <w:b/>
          <w:sz w:val="28"/>
        </w:rPr>
        <w:t>/</w:t>
      </w:r>
      <w:r w:rsidR="00BC70E9">
        <w:rPr>
          <w:b/>
          <w:sz w:val="28"/>
        </w:rPr>
        <w:t>20</w:t>
      </w:r>
    </w:p>
    <w:p w:rsidR="00AA3E4E" w:rsidRDefault="00AA3E4E">
      <w:pPr>
        <w:pStyle w:val="Corpotesto"/>
        <w:spacing w:before="4"/>
        <w:rPr>
          <w:b/>
        </w:rPr>
      </w:pPr>
    </w:p>
    <w:p w:rsidR="00AA3E4E" w:rsidRDefault="00633F56" w:rsidP="00633F56">
      <w:pPr>
        <w:pStyle w:val="Corpotesto"/>
        <w:spacing w:line="237" w:lineRule="auto"/>
        <w:ind w:left="140" w:right="37"/>
        <w:jc w:val="both"/>
      </w:pPr>
      <w:r>
        <w:t>Gli operatori turistici e/o agrituristici (prioritariamente quelli operanti sul territorio dell’A.T.C. “A” di Matera) possono usufruire, ai sensi dell’ art. 8 comma 17 del Regolamento attuativo di cui al comma 4 dell’art. 25 della Legge Regionale n. 2/95, dei permessi temporanei giornalieri.</w:t>
      </w:r>
    </w:p>
    <w:p w:rsidR="00AA3E4E" w:rsidRDefault="00633F56" w:rsidP="00633F56">
      <w:pPr>
        <w:spacing w:before="9"/>
        <w:ind w:left="140" w:right="37"/>
        <w:jc w:val="both"/>
        <w:rPr>
          <w:b/>
          <w:sz w:val="24"/>
        </w:rPr>
      </w:pPr>
      <w:r>
        <w:rPr>
          <w:sz w:val="24"/>
        </w:rPr>
        <w:t xml:space="preserve">Il rilascio dei permessi è subordinato alla richiesta preventiva di disponibilità degli stessi via e-mail all’indirizzo </w:t>
      </w:r>
      <w:hyperlink r:id="rId9">
        <w:r>
          <w:rPr>
            <w:b/>
            <w:color w:val="0000FF"/>
            <w:sz w:val="24"/>
            <w:u w:val="thick" w:color="0000FF"/>
          </w:rPr>
          <w:t>atcamatera@gmail.com</w:t>
        </w:r>
        <w:r>
          <w:rPr>
            <w:b/>
            <w:color w:val="0000FF"/>
            <w:sz w:val="24"/>
          </w:rPr>
          <w:t xml:space="preserve"> </w:t>
        </w:r>
      </w:hyperlink>
      <w:r>
        <w:rPr>
          <w:sz w:val="24"/>
        </w:rPr>
        <w:t xml:space="preserve">(su apposito modello predisposto dall’ATC “A” disponibile sul sito </w:t>
      </w:r>
      <w:r>
        <w:rPr>
          <w:b/>
          <w:color w:val="0000FF"/>
          <w:sz w:val="24"/>
          <w:u w:val="thick" w:color="0000FF"/>
        </w:rPr>
        <w:t>www.atcamatera.it</w:t>
      </w:r>
      <w:r>
        <w:rPr>
          <w:sz w:val="24"/>
        </w:rPr>
        <w:t xml:space="preserve">) </w:t>
      </w:r>
      <w:r>
        <w:rPr>
          <w:b/>
          <w:sz w:val="24"/>
        </w:rPr>
        <w:t xml:space="preserve">entro e non oltre le ore 13:00 del Lunedì </w:t>
      </w:r>
      <w:r>
        <w:rPr>
          <w:sz w:val="24"/>
        </w:rPr>
        <w:t xml:space="preserve">per i permessi giornalieri della settimana corrente; </w:t>
      </w:r>
      <w:r>
        <w:rPr>
          <w:b/>
          <w:sz w:val="24"/>
        </w:rPr>
        <w:t>le richieste che perverranno oltre questo termine non potranno essere prese in considerazione.</w:t>
      </w:r>
      <w:r w:rsidR="00AD5E11">
        <w:rPr>
          <w:b/>
          <w:sz w:val="24"/>
        </w:rPr>
        <w:t xml:space="preserve"> </w:t>
      </w:r>
      <w:r w:rsidR="00AD5E11" w:rsidRPr="00AD5E11">
        <w:rPr>
          <w:b/>
          <w:sz w:val="24"/>
          <w:u w:val="single"/>
        </w:rPr>
        <w:t>Le richieste prodotte dovranno essere coperte dai relativi versamenti, non saranno ammessi al rilascio di permessi successivi le strutture che pur avendo prodotto richiesta nei tempi stabiliti, non ritirano gli stessi per rinuncia dei richiedenti.</w:t>
      </w:r>
      <w:bookmarkStart w:id="0" w:name="_GoBack"/>
      <w:bookmarkEnd w:id="0"/>
    </w:p>
    <w:p w:rsidR="00AA3E4E" w:rsidRDefault="00AA3E4E" w:rsidP="00633F56">
      <w:pPr>
        <w:pStyle w:val="Corpotesto"/>
        <w:spacing w:before="3"/>
        <w:ind w:right="37"/>
        <w:rPr>
          <w:b/>
        </w:rPr>
      </w:pPr>
    </w:p>
    <w:p w:rsidR="00AA3E4E" w:rsidRDefault="00633F56" w:rsidP="00633F56">
      <w:pPr>
        <w:pStyle w:val="Titolo1"/>
        <w:spacing w:line="237" w:lineRule="auto"/>
        <w:ind w:right="37"/>
        <w:jc w:val="both"/>
      </w:pPr>
      <w:r>
        <w:t xml:space="preserve">N.B.: Ogni struttura può richiedere un massimo di </w:t>
      </w:r>
      <w:r>
        <w:rPr>
          <w:spacing w:val="2"/>
        </w:rPr>
        <w:t xml:space="preserve">n. </w:t>
      </w:r>
      <w:r>
        <w:t xml:space="preserve">10 permessi per ogni giorno in cui è consentito l’accesso ai cacciatori fuori Regione (fra i giorni di </w:t>
      </w:r>
      <w:r w:rsidRPr="00AD5E11">
        <w:rPr>
          <w:u w:val="single"/>
        </w:rPr>
        <w:t>Mercoledì, Sabato e Domenica</w:t>
      </w:r>
      <w:r>
        <w:t xml:space="preserve"> di ogni settimana dal 0</w:t>
      </w:r>
      <w:r w:rsidR="00BC70E9">
        <w:t>2</w:t>
      </w:r>
      <w:r>
        <w:t>/10/</w:t>
      </w:r>
      <w:r w:rsidR="00BC70E9">
        <w:t>20</w:t>
      </w:r>
      <w:r>
        <w:t>1</w:t>
      </w:r>
      <w:r w:rsidR="00BC70E9">
        <w:t>9</w:t>
      </w:r>
      <w:r>
        <w:t xml:space="preserve"> al </w:t>
      </w:r>
      <w:r w:rsidR="00BC70E9">
        <w:t>29</w:t>
      </w:r>
      <w:r>
        <w:t>/01/</w:t>
      </w:r>
      <w:r w:rsidR="00BC70E9">
        <w:t>2020</w:t>
      </w:r>
      <w:r>
        <w:t>) .</w:t>
      </w:r>
    </w:p>
    <w:p w:rsidR="00AA3E4E" w:rsidRDefault="00AA3E4E" w:rsidP="00633F56">
      <w:pPr>
        <w:pStyle w:val="Corpotesto"/>
        <w:spacing w:before="8"/>
        <w:ind w:right="37"/>
        <w:rPr>
          <w:b/>
          <w:sz w:val="23"/>
        </w:rPr>
      </w:pPr>
    </w:p>
    <w:p w:rsidR="00AA3E4E" w:rsidRDefault="00633F56" w:rsidP="00633F56">
      <w:pPr>
        <w:ind w:left="140" w:right="37"/>
        <w:jc w:val="both"/>
        <w:rPr>
          <w:sz w:val="24"/>
        </w:rPr>
      </w:pPr>
      <w:r>
        <w:rPr>
          <w:b/>
          <w:sz w:val="24"/>
        </w:rPr>
        <w:t>A disponibilità acquisita</w:t>
      </w:r>
      <w:r>
        <w:rPr>
          <w:sz w:val="24"/>
        </w:rPr>
        <w:t>, bisogna produrre e consegnare la seguente</w:t>
      </w:r>
      <w:r>
        <w:rPr>
          <w:spacing w:val="-18"/>
          <w:sz w:val="24"/>
        </w:rPr>
        <w:t xml:space="preserve"> </w:t>
      </w:r>
      <w:r>
        <w:rPr>
          <w:sz w:val="24"/>
        </w:rPr>
        <w:t>documentazione:</w:t>
      </w:r>
    </w:p>
    <w:p w:rsidR="00AA3E4E" w:rsidRDefault="00633F56" w:rsidP="00633F56">
      <w:pPr>
        <w:pStyle w:val="Corpotesto"/>
        <w:spacing w:before="43" w:line="235" w:lineRule="auto"/>
        <w:ind w:left="140" w:right="37"/>
        <w:jc w:val="both"/>
      </w:pPr>
      <w:r>
        <w:t xml:space="preserve">Richiesta dei permessi in originale (su apposito modello predisposto dall’ATC-A disponibile sul sito </w:t>
      </w:r>
      <w:r>
        <w:rPr>
          <w:b/>
        </w:rPr>
        <w:t>www.atcamatera.it</w:t>
      </w:r>
      <w:r>
        <w:t>), compilato in modo leggibile, allegando i seguenti</w:t>
      </w:r>
      <w:r>
        <w:rPr>
          <w:spacing w:val="-4"/>
        </w:rPr>
        <w:t xml:space="preserve"> </w:t>
      </w:r>
      <w:r>
        <w:t>documenti:</w:t>
      </w:r>
    </w:p>
    <w:p w:rsidR="00AA3E4E" w:rsidRDefault="00633F56" w:rsidP="00633F56">
      <w:pPr>
        <w:pStyle w:val="Paragrafoelenco"/>
        <w:numPr>
          <w:ilvl w:val="1"/>
          <w:numId w:val="1"/>
        </w:numPr>
        <w:tabs>
          <w:tab w:val="left" w:pos="861"/>
        </w:tabs>
        <w:spacing w:line="273" w:lineRule="exact"/>
        <w:ind w:right="37"/>
        <w:jc w:val="both"/>
        <w:rPr>
          <w:sz w:val="24"/>
        </w:rPr>
      </w:pPr>
      <w:r>
        <w:rPr>
          <w:sz w:val="24"/>
        </w:rPr>
        <w:t>prenotazione di</w:t>
      </w:r>
      <w:r>
        <w:rPr>
          <w:spacing w:val="-1"/>
          <w:sz w:val="24"/>
        </w:rPr>
        <w:t xml:space="preserve"> </w:t>
      </w:r>
      <w:r>
        <w:rPr>
          <w:sz w:val="24"/>
        </w:rPr>
        <w:t>pernottamento;</w:t>
      </w:r>
    </w:p>
    <w:p w:rsidR="00AA3E4E" w:rsidRDefault="00633F56" w:rsidP="00633F56">
      <w:pPr>
        <w:pStyle w:val="Paragrafoelenco"/>
        <w:numPr>
          <w:ilvl w:val="1"/>
          <w:numId w:val="1"/>
        </w:numPr>
        <w:tabs>
          <w:tab w:val="left" w:pos="861"/>
        </w:tabs>
        <w:spacing w:line="237" w:lineRule="auto"/>
        <w:ind w:right="37"/>
        <w:jc w:val="both"/>
        <w:rPr>
          <w:sz w:val="24"/>
        </w:rPr>
      </w:pPr>
      <w:r w:rsidRPr="00BC70E9">
        <w:rPr>
          <w:b/>
          <w:sz w:val="24"/>
          <w:u w:val="single"/>
        </w:rPr>
        <w:t>fotocopia</w:t>
      </w:r>
      <w:r w:rsidR="00BC70E9">
        <w:rPr>
          <w:b/>
          <w:sz w:val="24"/>
          <w:u w:val="single"/>
        </w:rPr>
        <w:t>,</w:t>
      </w:r>
      <w:r>
        <w:rPr>
          <w:sz w:val="24"/>
        </w:rPr>
        <w:t xml:space="preserve"> </w:t>
      </w:r>
      <w:r w:rsidR="00BC70E9">
        <w:rPr>
          <w:sz w:val="24"/>
        </w:rPr>
        <w:t xml:space="preserve">e non foto </w:t>
      </w:r>
      <w:proofErr w:type="spellStart"/>
      <w:r w:rsidR="00BC70E9">
        <w:rPr>
          <w:sz w:val="24"/>
        </w:rPr>
        <w:t>WhatsApp</w:t>
      </w:r>
      <w:proofErr w:type="spellEnd"/>
      <w:r w:rsidR="00BC70E9">
        <w:rPr>
          <w:sz w:val="24"/>
        </w:rPr>
        <w:t xml:space="preserve">, </w:t>
      </w:r>
      <w:r>
        <w:rPr>
          <w:sz w:val="24"/>
        </w:rPr>
        <w:t xml:space="preserve">del porto d’armi e della licenza di caccia in corso di validità, </w:t>
      </w:r>
      <w:r w:rsidR="00BC70E9">
        <w:rPr>
          <w:sz w:val="24"/>
        </w:rPr>
        <w:t xml:space="preserve">fronte retro, </w:t>
      </w:r>
      <w:r>
        <w:rPr>
          <w:sz w:val="24"/>
        </w:rPr>
        <w:t>unitamente ai versamenti (tasse governative e</w:t>
      </w:r>
      <w:r>
        <w:rPr>
          <w:spacing w:val="-2"/>
          <w:sz w:val="24"/>
        </w:rPr>
        <w:t xml:space="preserve"> </w:t>
      </w:r>
      <w:r>
        <w:rPr>
          <w:sz w:val="24"/>
        </w:rPr>
        <w:t>regionali);</w:t>
      </w:r>
    </w:p>
    <w:p w:rsidR="00AA3E4E" w:rsidRDefault="00633F56" w:rsidP="00633F56">
      <w:pPr>
        <w:pStyle w:val="Paragrafoelenco"/>
        <w:numPr>
          <w:ilvl w:val="1"/>
          <w:numId w:val="1"/>
        </w:numPr>
        <w:tabs>
          <w:tab w:val="left" w:pos="861"/>
        </w:tabs>
        <w:spacing w:line="271" w:lineRule="exact"/>
        <w:ind w:right="37"/>
        <w:jc w:val="both"/>
        <w:rPr>
          <w:sz w:val="24"/>
        </w:rPr>
      </w:pPr>
      <w:r>
        <w:rPr>
          <w:sz w:val="24"/>
        </w:rPr>
        <w:t>attestazione</w:t>
      </w:r>
      <w:r>
        <w:rPr>
          <w:spacing w:val="49"/>
          <w:sz w:val="24"/>
        </w:rPr>
        <w:t xml:space="preserve"> </w:t>
      </w:r>
      <w:r>
        <w:rPr>
          <w:sz w:val="24"/>
        </w:rPr>
        <w:t>in</w:t>
      </w:r>
      <w:r>
        <w:rPr>
          <w:spacing w:val="52"/>
          <w:sz w:val="24"/>
        </w:rPr>
        <w:t xml:space="preserve"> </w:t>
      </w:r>
      <w:r>
        <w:rPr>
          <w:sz w:val="24"/>
        </w:rPr>
        <w:t>originale,</w:t>
      </w:r>
      <w:r>
        <w:rPr>
          <w:spacing w:val="50"/>
          <w:sz w:val="24"/>
        </w:rPr>
        <w:t xml:space="preserve"> </w:t>
      </w:r>
      <w:r>
        <w:rPr>
          <w:sz w:val="24"/>
        </w:rPr>
        <w:t>del</w:t>
      </w:r>
      <w:r>
        <w:rPr>
          <w:spacing w:val="51"/>
          <w:sz w:val="24"/>
        </w:rPr>
        <w:t xml:space="preserve"> </w:t>
      </w:r>
      <w:r>
        <w:rPr>
          <w:sz w:val="24"/>
        </w:rPr>
        <w:t>versamento</w:t>
      </w:r>
      <w:r>
        <w:rPr>
          <w:spacing w:val="49"/>
          <w:sz w:val="24"/>
        </w:rPr>
        <w:t xml:space="preserve"> </w:t>
      </w:r>
      <w:r>
        <w:rPr>
          <w:sz w:val="24"/>
        </w:rPr>
        <w:t>cumulativo</w:t>
      </w:r>
      <w:r>
        <w:rPr>
          <w:spacing w:val="50"/>
          <w:sz w:val="24"/>
        </w:rPr>
        <w:t xml:space="preserve"> </w:t>
      </w:r>
      <w:r>
        <w:rPr>
          <w:sz w:val="24"/>
        </w:rPr>
        <w:t>effettuato</w:t>
      </w:r>
      <w:r>
        <w:rPr>
          <w:spacing w:val="51"/>
          <w:sz w:val="24"/>
        </w:rPr>
        <w:t xml:space="preserve"> </w:t>
      </w:r>
      <w:r>
        <w:rPr>
          <w:sz w:val="24"/>
        </w:rPr>
        <w:t>dal</w:t>
      </w:r>
      <w:r>
        <w:rPr>
          <w:spacing w:val="51"/>
          <w:sz w:val="24"/>
        </w:rPr>
        <w:t xml:space="preserve"> </w:t>
      </w:r>
      <w:r>
        <w:rPr>
          <w:sz w:val="24"/>
        </w:rPr>
        <w:t>singolo</w:t>
      </w:r>
      <w:r>
        <w:rPr>
          <w:spacing w:val="51"/>
          <w:sz w:val="24"/>
        </w:rPr>
        <w:t xml:space="preserve"> </w:t>
      </w:r>
      <w:r>
        <w:rPr>
          <w:sz w:val="24"/>
        </w:rPr>
        <w:t>cacciatore</w:t>
      </w:r>
      <w:r>
        <w:rPr>
          <w:spacing w:val="48"/>
          <w:sz w:val="24"/>
        </w:rPr>
        <w:t xml:space="preserve"> </w:t>
      </w:r>
      <w:r>
        <w:rPr>
          <w:sz w:val="24"/>
        </w:rPr>
        <w:t>(€</w:t>
      </w:r>
    </w:p>
    <w:p w:rsidR="00AA3E4E" w:rsidRDefault="00633F56" w:rsidP="00633F56">
      <w:pPr>
        <w:pStyle w:val="Corpotesto"/>
        <w:spacing w:line="275" w:lineRule="exact"/>
        <w:ind w:left="860" w:right="37"/>
        <w:jc w:val="both"/>
      </w:pPr>
      <w:r>
        <w:rPr>
          <w:b/>
        </w:rPr>
        <w:t>24</w:t>
      </w:r>
      <w:r>
        <w:t>,</w:t>
      </w:r>
      <w:r>
        <w:rPr>
          <w:b/>
        </w:rPr>
        <w:t>00</w:t>
      </w:r>
      <w:r w:rsidR="00BC70E9">
        <w:t>) per ogni giorno di caccia</w:t>
      </w:r>
      <w:r>
        <w:t>;</w:t>
      </w:r>
    </w:p>
    <w:p w:rsidR="00AA3E4E" w:rsidRDefault="00AA3E4E" w:rsidP="00633F56">
      <w:pPr>
        <w:pStyle w:val="Corpotesto"/>
        <w:spacing w:before="9"/>
        <w:ind w:right="37"/>
      </w:pPr>
    </w:p>
    <w:p w:rsidR="00AA3E4E" w:rsidRDefault="00633F56" w:rsidP="00633F56">
      <w:pPr>
        <w:pStyle w:val="Titolo1"/>
        <w:spacing w:before="1"/>
        <w:ind w:right="37"/>
        <w:jc w:val="both"/>
      </w:pPr>
      <w:r>
        <w:t>N.B.: Successivamente, prima di usufruire di altri permessi, dovrà essere documentato l’avvenuto pernottamento, mediante la consegna della relativa ricevuta o fattura. In mancanza di quest’ultima non sarà possibile usufruire di ulteriori</w:t>
      </w:r>
      <w:r>
        <w:rPr>
          <w:spacing w:val="-12"/>
        </w:rPr>
        <w:t xml:space="preserve"> </w:t>
      </w:r>
      <w:r>
        <w:t>permessi.</w:t>
      </w:r>
    </w:p>
    <w:p w:rsidR="00AA3E4E" w:rsidRDefault="00AA3E4E" w:rsidP="00633F56">
      <w:pPr>
        <w:pStyle w:val="Corpotesto"/>
        <w:spacing w:before="9"/>
        <w:ind w:right="37"/>
        <w:rPr>
          <w:b/>
          <w:sz w:val="23"/>
        </w:rPr>
      </w:pPr>
    </w:p>
    <w:p w:rsidR="00AA3E4E" w:rsidRDefault="00633F56" w:rsidP="00633F56">
      <w:pPr>
        <w:ind w:left="3184" w:right="37"/>
        <w:rPr>
          <w:b/>
          <w:sz w:val="24"/>
        </w:rPr>
      </w:pPr>
      <w:r>
        <w:rPr>
          <w:b/>
          <w:sz w:val="24"/>
        </w:rPr>
        <w:t>MODALITA’ DI VERSAMENTO</w:t>
      </w:r>
    </w:p>
    <w:p w:rsidR="00AA3E4E" w:rsidRDefault="00AA3E4E" w:rsidP="00633F56">
      <w:pPr>
        <w:pStyle w:val="Corpotesto"/>
        <w:spacing w:before="10"/>
        <w:ind w:right="37"/>
        <w:rPr>
          <w:b/>
          <w:sz w:val="22"/>
        </w:rPr>
      </w:pPr>
    </w:p>
    <w:p w:rsidR="00AA3E4E" w:rsidRDefault="00633F56" w:rsidP="00633F56">
      <w:pPr>
        <w:pStyle w:val="Corpotesto"/>
        <w:spacing w:line="242" w:lineRule="auto"/>
        <w:ind w:left="140" w:right="37"/>
        <w:jc w:val="both"/>
      </w:pPr>
      <w:r>
        <w:t xml:space="preserve">Il versamento, deve essere effettuato sul c/c. </w:t>
      </w:r>
      <w:r>
        <w:rPr>
          <w:rFonts w:ascii="Arial" w:hAnsi="Arial"/>
          <w:b/>
        </w:rPr>
        <w:t xml:space="preserve">10337756 </w:t>
      </w:r>
      <w:r>
        <w:t xml:space="preserve">intestato a: </w:t>
      </w:r>
      <w:r>
        <w:rPr>
          <w:b/>
        </w:rPr>
        <w:t>ATC “A” di Matera</w:t>
      </w:r>
      <w:r>
        <w:t>, Via Cappelluti n. 35, CAP 75100 Matera - (MT), con la seguente causale:</w:t>
      </w:r>
    </w:p>
    <w:p w:rsidR="00AA3E4E" w:rsidRDefault="00AA3E4E" w:rsidP="00AD5E11">
      <w:pPr>
        <w:pStyle w:val="Corpotesto"/>
        <w:spacing w:before="6"/>
        <w:ind w:right="40"/>
      </w:pPr>
    </w:p>
    <w:p w:rsidR="00AA3E4E" w:rsidRDefault="00633F56" w:rsidP="00633F56">
      <w:pPr>
        <w:pStyle w:val="Corpotesto"/>
        <w:tabs>
          <w:tab w:val="left" w:leader="dot" w:pos="3786"/>
        </w:tabs>
        <w:spacing w:before="1"/>
        <w:ind w:left="140" w:right="37"/>
        <w:jc w:val="both"/>
      </w:pPr>
      <w:r>
        <w:t>permesso</w:t>
      </w:r>
      <w:r>
        <w:rPr>
          <w:spacing w:val="-2"/>
        </w:rPr>
        <w:t xml:space="preserve"> </w:t>
      </w:r>
      <w:r>
        <w:t>giornaliero:…</w:t>
      </w:r>
      <w:r>
        <w:tab/>
        <w:t>(indicare: GG/MM/AA)</w:t>
      </w:r>
    </w:p>
    <w:p w:rsidR="00AA3E4E" w:rsidRDefault="00AA3E4E" w:rsidP="00AD5E11">
      <w:pPr>
        <w:pStyle w:val="Corpotesto"/>
        <w:spacing w:before="6"/>
        <w:ind w:right="40"/>
        <w:rPr>
          <w:sz w:val="23"/>
        </w:rPr>
      </w:pPr>
    </w:p>
    <w:p w:rsidR="00AA3E4E" w:rsidRDefault="00633F56" w:rsidP="00633F56">
      <w:pPr>
        <w:pStyle w:val="Corpotesto"/>
        <w:tabs>
          <w:tab w:val="left" w:pos="9923"/>
        </w:tabs>
        <w:ind w:left="140" w:right="37"/>
        <w:jc w:val="both"/>
      </w:pPr>
      <w:r>
        <w:t>I permessi potranno essere ritirati ne</w:t>
      </w:r>
      <w:r w:rsidR="00BC70E9">
        <w:t>i</w:t>
      </w:r>
      <w:r>
        <w:t xml:space="preserve"> giorn</w:t>
      </w:r>
      <w:r w:rsidR="00BC70E9">
        <w:t xml:space="preserve">i dei </w:t>
      </w:r>
      <w:r w:rsidR="00BC70E9" w:rsidRPr="00BC70E9">
        <w:rPr>
          <w:b/>
        </w:rPr>
        <w:t>Martedì</w:t>
      </w:r>
      <w:r w:rsidR="00BC70E9">
        <w:t xml:space="preserve">, relativamente ai permessi che comprendono anche il permesso del mercoledì, e </w:t>
      </w:r>
      <w:r>
        <w:t xml:space="preserve">di </w:t>
      </w:r>
      <w:r>
        <w:rPr>
          <w:b/>
        </w:rPr>
        <w:t xml:space="preserve">Venerdì </w:t>
      </w:r>
      <w:r>
        <w:t xml:space="preserve">di ogni settimana a partire </w:t>
      </w:r>
      <w:r w:rsidR="00BC70E9">
        <w:t>dall’ultima settimana di</w:t>
      </w:r>
      <w:r>
        <w:t xml:space="preserve"> Settembre</w:t>
      </w:r>
      <w:r w:rsidR="00BC70E9">
        <w:t xml:space="preserve">, </w:t>
      </w:r>
      <w:r>
        <w:t xml:space="preserve">dalle ore 18:00 alle ore 19:30 (previo accordo via mail all’indirizzo </w:t>
      </w:r>
      <w:r>
        <w:rPr>
          <w:b/>
        </w:rPr>
        <w:t>atcamatera@gmail.com</w:t>
      </w:r>
      <w:r>
        <w:t>).</w:t>
      </w:r>
    </w:p>
    <w:p w:rsidR="00AA3E4E" w:rsidRDefault="00633F56">
      <w:pPr>
        <w:pStyle w:val="Titolo1"/>
        <w:spacing w:line="251" w:lineRule="exact"/>
        <w:ind w:left="5998" w:right="307"/>
        <w:jc w:val="center"/>
        <w:rPr>
          <w:rFonts w:ascii="Calibri" w:hAnsi="Calibri"/>
        </w:rPr>
      </w:pPr>
      <w:r>
        <w:rPr>
          <w:rFonts w:ascii="Calibri" w:hAnsi="Calibri"/>
        </w:rPr>
        <w:t>Il Presidente dell’ATC “A”</w:t>
      </w:r>
    </w:p>
    <w:p w:rsidR="00AA3E4E" w:rsidRDefault="00633F56">
      <w:pPr>
        <w:pStyle w:val="Corpotesto"/>
        <w:spacing w:line="288" w:lineRule="exact"/>
        <w:ind w:right="1239"/>
        <w:jc w:val="right"/>
        <w:rPr>
          <w:rFonts w:ascii="Calibri"/>
        </w:rPr>
      </w:pPr>
      <w:r>
        <w:rPr>
          <w:rFonts w:ascii="Calibri"/>
        </w:rPr>
        <w:t>F.to M. Carnevale</w:t>
      </w:r>
    </w:p>
    <w:sectPr w:rsidR="00AA3E4E">
      <w:type w:val="continuous"/>
      <w:pgSz w:w="11900" w:h="16850"/>
      <w:pgMar w:top="540" w:right="9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46"/>
    <w:multiLevelType w:val="hybridMultilevel"/>
    <w:tmpl w:val="2EFA9C8E"/>
    <w:lvl w:ilvl="0" w:tplc="95D47CFC">
      <w:start w:val="14"/>
      <w:numFmt w:val="upperLetter"/>
      <w:lvlText w:val="%1"/>
      <w:lvlJc w:val="left"/>
      <w:pPr>
        <w:ind w:left="140" w:hanging="455"/>
        <w:jc w:val="left"/>
      </w:pPr>
      <w:rPr>
        <w:rFonts w:hint="default"/>
        <w:lang w:val="it-IT" w:eastAsia="it-IT" w:bidi="it-IT"/>
      </w:rPr>
    </w:lvl>
    <w:lvl w:ilvl="1" w:tplc="3244B6A4">
      <w:start w:val="1"/>
      <w:numFmt w:val="decimal"/>
      <w:lvlText w:val="%2."/>
      <w:lvlJc w:val="left"/>
      <w:pPr>
        <w:ind w:left="860" w:hanging="360"/>
        <w:jc w:val="left"/>
      </w:pPr>
      <w:rPr>
        <w:rFonts w:ascii="Times New Roman" w:eastAsia="Times New Roman" w:hAnsi="Times New Roman" w:cs="Times New Roman" w:hint="default"/>
        <w:spacing w:val="-1"/>
        <w:w w:val="100"/>
        <w:sz w:val="24"/>
        <w:szCs w:val="24"/>
        <w:lang w:val="it-IT" w:eastAsia="it-IT" w:bidi="it-IT"/>
      </w:rPr>
    </w:lvl>
    <w:lvl w:ilvl="2" w:tplc="1F7C3D1C">
      <w:numFmt w:val="bullet"/>
      <w:lvlText w:val="•"/>
      <w:lvlJc w:val="left"/>
      <w:pPr>
        <w:ind w:left="1871" w:hanging="360"/>
      </w:pPr>
      <w:rPr>
        <w:rFonts w:hint="default"/>
        <w:lang w:val="it-IT" w:eastAsia="it-IT" w:bidi="it-IT"/>
      </w:rPr>
    </w:lvl>
    <w:lvl w:ilvl="3" w:tplc="C2E450FA">
      <w:numFmt w:val="bullet"/>
      <w:lvlText w:val="•"/>
      <w:lvlJc w:val="left"/>
      <w:pPr>
        <w:ind w:left="2882" w:hanging="360"/>
      </w:pPr>
      <w:rPr>
        <w:rFonts w:hint="default"/>
        <w:lang w:val="it-IT" w:eastAsia="it-IT" w:bidi="it-IT"/>
      </w:rPr>
    </w:lvl>
    <w:lvl w:ilvl="4" w:tplc="F9386CD2">
      <w:numFmt w:val="bullet"/>
      <w:lvlText w:val="•"/>
      <w:lvlJc w:val="left"/>
      <w:pPr>
        <w:ind w:left="3893" w:hanging="360"/>
      </w:pPr>
      <w:rPr>
        <w:rFonts w:hint="default"/>
        <w:lang w:val="it-IT" w:eastAsia="it-IT" w:bidi="it-IT"/>
      </w:rPr>
    </w:lvl>
    <w:lvl w:ilvl="5" w:tplc="1CAC6C8E">
      <w:numFmt w:val="bullet"/>
      <w:lvlText w:val="•"/>
      <w:lvlJc w:val="left"/>
      <w:pPr>
        <w:ind w:left="4904" w:hanging="360"/>
      </w:pPr>
      <w:rPr>
        <w:rFonts w:hint="default"/>
        <w:lang w:val="it-IT" w:eastAsia="it-IT" w:bidi="it-IT"/>
      </w:rPr>
    </w:lvl>
    <w:lvl w:ilvl="6" w:tplc="E606FD38">
      <w:numFmt w:val="bullet"/>
      <w:lvlText w:val="•"/>
      <w:lvlJc w:val="left"/>
      <w:pPr>
        <w:ind w:left="5915" w:hanging="360"/>
      </w:pPr>
      <w:rPr>
        <w:rFonts w:hint="default"/>
        <w:lang w:val="it-IT" w:eastAsia="it-IT" w:bidi="it-IT"/>
      </w:rPr>
    </w:lvl>
    <w:lvl w:ilvl="7" w:tplc="F47E1DF4">
      <w:numFmt w:val="bullet"/>
      <w:lvlText w:val="•"/>
      <w:lvlJc w:val="left"/>
      <w:pPr>
        <w:ind w:left="6926" w:hanging="360"/>
      </w:pPr>
      <w:rPr>
        <w:rFonts w:hint="default"/>
        <w:lang w:val="it-IT" w:eastAsia="it-IT" w:bidi="it-IT"/>
      </w:rPr>
    </w:lvl>
    <w:lvl w:ilvl="8" w:tplc="89A04EA8">
      <w:numFmt w:val="bullet"/>
      <w:lvlText w:val="•"/>
      <w:lvlJc w:val="left"/>
      <w:pPr>
        <w:ind w:left="7937"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4E"/>
    <w:rsid w:val="000D7F52"/>
    <w:rsid w:val="005D5D4A"/>
    <w:rsid w:val="00633F56"/>
    <w:rsid w:val="00AA3E4E"/>
    <w:rsid w:val="00AD5E11"/>
    <w:rsid w:val="00BC7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4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60"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5D5D4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5D4A"/>
    <w:rPr>
      <w:rFonts w:ascii="Segoe UI" w:eastAsia="Times New Roman" w:hAnsi="Segoe UI" w:cs="Segoe UI"/>
      <w:sz w:val="18"/>
      <w:szCs w:val="18"/>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4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60"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5D5D4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5D4A"/>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tcamatera.it/" TargetMode="External"/><Relationship Id="rId3" Type="http://schemas.microsoft.com/office/2007/relationships/stylesWithEffects" Target="stylesWithEffects.xml"/><Relationship Id="rId7" Type="http://schemas.openxmlformats.org/officeDocument/2006/relationships/hyperlink" Target="mailto:atcamatera@pec.basilicatane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camater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camate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2783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Matteo</cp:lastModifiedBy>
  <cp:revision>3</cp:revision>
  <cp:lastPrinted>2018-09-24T13:59:00Z</cp:lastPrinted>
  <dcterms:created xsi:type="dcterms:W3CDTF">2019-08-29T05:52:00Z</dcterms:created>
  <dcterms:modified xsi:type="dcterms:W3CDTF">2019-09-14T10:08:00Z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2010</vt:lpwstr>
  </property>
  <property fmtid="{D5CDD505-2E9C-101B-9397-08002B2CF9AE}" pid="4" name="LastSaved">
    <vt:filetime>2018-09-14T00:00:00Z</vt:filetime>
  </property>
</Properties>
</file>